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C2EC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sz w:val="28"/>
          <w:szCs w:val="28"/>
          <w:u w:color="000000"/>
        </w:rPr>
      </w:pPr>
      <w:r>
        <w:rPr>
          <w:rFonts w:ascii="Arial" w:hAnsi="Arial"/>
          <w:sz w:val="28"/>
          <w:szCs w:val="28"/>
          <w:u w:color="000000"/>
        </w:rPr>
        <w:t>Kerkdienst 10.00 uur -</w:t>
      </w:r>
      <w:r>
        <w:rPr>
          <w:rFonts w:ascii="Arial" w:hAnsi="Arial"/>
          <w:sz w:val="28"/>
          <w:szCs w:val="28"/>
          <w:u w:color="000000"/>
        </w:rPr>
        <w:tab/>
        <w:t>Gereformeerde kerk te Kockengen</w:t>
      </w:r>
      <w:r>
        <w:rPr>
          <w:rFonts w:ascii="Arial" w:hAnsi="Arial"/>
          <w:sz w:val="28"/>
          <w:szCs w:val="28"/>
          <w:u w:color="000000"/>
        </w:rPr>
        <w:tab/>
      </w:r>
      <w:r>
        <w:rPr>
          <w:rFonts w:ascii="Arial" w:hAnsi="Arial"/>
          <w:sz w:val="28"/>
          <w:szCs w:val="28"/>
          <w:u w:color="000000"/>
        </w:rPr>
        <w:tab/>
      </w:r>
      <w:r>
        <w:rPr>
          <w:rFonts w:ascii="Arial" w:hAnsi="Arial"/>
          <w:sz w:val="28"/>
          <w:szCs w:val="28"/>
          <w:u w:color="000000"/>
        </w:rPr>
        <w:tab/>
      </w:r>
    </w:p>
    <w:p w14:paraId="1C82B1A7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sz w:val="28"/>
          <w:szCs w:val="28"/>
          <w:u w:color="000000"/>
        </w:rPr>
      </w:pPr>
    </w:p>
    <w:p w14:paraId="5CE605F2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sz w:val="28"/>
          <w:szCs w:val="28"/>
          <w:u w:color="000000"/>
        </w:rPr>
      </w:pPr>
      <w:r>
        <w:rPr>
          <w:rFonts w:ascii="Arial" w:hAnsi="Arial"/>
          <w:sz w:val="28"/>
          <w:szCs w:val="28"/>
          <w:u w:color="000000"/>
        </w:rPr>
        <w:t xml:space="preserve">26 april 2026 - 4e zondag  van Pasen - </w:t>
      </w:r>
      <w:proofErr w:type="spellStart"/>
      <w:r>
        <w:rPr>
          <w:rFonts w:ascii="Arial" w:hAnsi="Arial"/>
          <w:sz w:val="28"/>
          <w:szCs w:val="28"/>
          <w:u w:color="000000"/>
        </w:rPr>
        <w:t>Jubilate</w:t>
      </w:r>
      <w:proofErr w:type="spellEnd"/>
      <w:r>
        <w:rPr>
          <w:rFonts w:ascii="Arial" w:hAnsi="Arial"/>
          <w:sz w:val="28"/>
          <w:szCs w:val="28"/>
          <w:u w:color="000000"/>
        </w:rPr>
        <w:t xml:space="preserve"> - Juicht!</w:t>
      </w:r>
      <w:r>
        <w:rPr>
          <w:rFonts w:ascii="Arial" w:hAnsi="Arial"/>
          <w:sz w:val="28"/>
          <w:szCs w:val="28"/>
          <w:u w:color="000000"/>
        </w:rPr>
        <w:tab/>
      </w:r>
    </w:p>
    <w:p w14:paraId="7F7EEA2E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Calibri" w:eastAsia="Calibri" w:hAnsi="Calibri" w:cs="Calibri"/>
          <w:sz w:val="22"/>
          <w:szCs w:val="22"/>
          <w:u w:color="000000"/>
        </w:rPr>
      </w:pPr>
    </w:p>
    <w:p w14:paraId="42EADBAD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Calibri" w:eastAsia="Calibri" w:hAnsi="Calibri" w:cs="Calibri"/>
          <w:sz w:val="22"/>
          <w:szCs w:val="22"/>
          <w:u w:color="000000"/>
        </w:rPr>
      </w:pPr>
    </w:p>
    <w:p w14:paraId="46FA4427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Calibri" w:eastAsia="Calibri" w:hAnsi="Calibri" w:cs="Calibri"/>
          <w:sz w:val="22"/>
          <w:szCs w:val="22"/>
          <w:u w:color="000000"/>
        </w:rPr>
        <w:tab/>
      </w:r>
      <w:r>
        <w:rPr>
          <w:rFonts w:ascii="Arial" w:hAnsi="Arial"/>
          <w:u w:color="000000"/>
        </w:rPr>
        <w:t>Welkom en mededelingen door de ouderling van dienst</w:t>
      </w:r>
    </w:p>
    <w:p w14:paraId="0A1570E0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Fonts w:ascii="Calibri" w:eastAsia="Calibri" w:hAnsi="Calibri" w:cs="Calibri"/>
          <w:sz w:val="22"/>
          <w:szCs w:val="22"/>
          <w:u w:color="000000"/>
        </w:rPr>
        <w:tab/>
      </w:r>
    </w:p>
    <w:p w14:paraId="7397F9A5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Calibri" w:eastAsia="Calibri" w:hAnsi="Calibri" w:cs="Calibri"/>
          <w:u w:color="000000"/>
        </w:rPr>
      </w:pPr>
      <w:r>
        <w:rPr>
          <w:rFonts w:ascii="Calibri" w:hAnsi="Calibri"/>
          <w:i/>
          <w:iCs/>
          <w:sz w:val="22"/>
          <w:szCs w:val="22"/>
          <w:u w:color="000000"/>
        </w:rPr>
        <w:t xml:space="preserve">      </w:t>
      </w:r>
      <w:r>
        <w:rPr>
          <w:rFonts w:ascii="Calibri" w:hAnsi="Calibri"/>
          <w:i/>
          <w:iCs/>
          <w:u w:color="000000"/>
        </w:rPr>
        <w:t xml:space="preserve">   </w:t>
      </w:r>
      <w:r>
        <w:rPr>
          <w:rFonts w:ascii="Calibri" w:hAnsi="Calibri"/>
          <w:i/>
          <w:iCs/>
          <w:color w:val="0070C0"/>
          <w:u w:color="0070C0"/>
          <w:shd w:val="clear" w:color="auto" w:fill="C0C0C0"/>
        </w:rPr>
        <w:t>Voorbereiding</w:t>
      </w:r>
    </w:p>
    <w:p w14:paraId="28511898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Calibri" w:eastAsia="Calibri" w:hAnsi="Calibri" w:cs="Calibri"/>
          <w:sz w:val="22"/>
          <w:szCs w:val="22"/>
          <w:u w:color="000000"/>
        </w:rPr>
        <w:tab/>
      </w:r>
      <w:r>
        <w:rPr>
          <w:rFonts w:ascii="Arial" w:hAnsi="Arial"/>
          <w:u w:color="000000"/>
        </w:rPr>
        <w:t>Aanvangslied: Ps. 62:1,3,6</w:t>
      </w:r>
    </w:p>
    <w:p w14:paraId="4A293731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</w:p>
    <w:p w14:paraId="2A372094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b/>
          <w:bCs/>
          <w:u w:color="000000"/>
        </w:rPr>
        <w:t>Stil gebed, Votum en Groet</w:t>
      </w:r>
    </w:p>
    <w:p w14:paraId="1FE99613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</w:p>
    <w:p w14:paraId="5F2F153E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       Aansteken van de Paaskaars (door een van de kinderen)</w:t>
      </w:r>
    </w:p>
    <w:p w14:paraId="2C4ECA29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</w:p>
    <w:p w14:paraId="65AE4A2E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  <w:t xml:space="preserve"> </w:t>
      </w:r>
      <w:r>
        <w:rPr>
          <w:rFonts w:ascii="Arial" w:hAnsi="Arial"/>
          <w:u w:color="000000"/>
        </w:rPr>
        <w:t xml:space="preserve">Gebed van verootmoediging </w:t>
      </w:r>
    </w:p>
    <w:p w14:paraId="6A60A4E5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u w:color="000000"/>
        </w:rPr>
        <w:t xml:space="preserve"> Woord van vergeving</w:t>
      </w:r>
    </w:p>
    <w:p w14:paraId="18A2CB65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u w:color="000000"/>
        </w:rPr>
        <w:t xml:space="preserve"> </w:t>
      </w:r>
    </w:p>
    <w:p w14:paraId="3861B23D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        Lied: Gez. 223:1,2,3,4</w:t>
      </w:r>
    </w:p>
    <w:p w14:paraId="16FFB21E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</w:p>
    <w:p w14:paraId="6A60E836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u w:color="000000"/>
        </w:rPr>
        <w:t xml:space="preserve">Leefregel: 1Petrus 2:19-25 </w:t>
      </w:r>
    </w:p>
    <w:p w14:paraId="22B94C1E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u w:color="000000"/>
        </w:rPr>
        <w:t>Lied: Gez. 105:1,5,6</w:t>
      </w:r>
    </w:p>
    <w:p w14:paraId="39A9CEF9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  <w:u w:color="000000"/>
        </w:rPr>
      </w:pPr>
    </w:p>
    <w:p w14:paraId="42760983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  <w:u w:color="000000"/>
        </w:rPr>
      </w:pPr>
      <w:r>
        <w:rPr>
          <w:rFonts w:ascii="Arial" w:hAnsi="Arial"/>
          <w:i/>
          <w:iCs/>
          <w:u w:color="000000"/>
        </w:rPr>
        <w:t xml:space="preserve">       </w:t>
      </w:r>
      <w:r>
        <w:rPr>
          <w:rFonts w:ascii="Arial" w:hAnsi="Arial"/>
          <w:i/>
          <w:iCs/>
          <w:color w:val="0070C0"/>
          <w:u w:color="0070C0"/>
          <w:shd w:val="clear" w:color="auto" w:fill="C0C0C0"/>
        </w:rPr>
        <w:t>Dienst van het Woord</w:t>
      </w:r>
    </w:p>
    <w:p w14:paraId="4557C560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  <w:t>Gebed om verlichting met de Heilige Geest</w:t>
      </w:r>
    </w:p>
    <w:p w14:paraId="533BC519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</w:p>
    <w:p w14:paraId="37052607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011" w:hanging="1011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       Kindermoment - Vertreklied:  Gez. 477:1</w:t>
      </w:r>
    </w:p>
    <w:p w14:paraId="5B909B21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011" w:hanging="1011"/>
        <w:rPr>
          <w:rFonts w:ascii="Arial" w:eastAsia="Arial" w:hAnsi="Arial" w:cs="Arial"/>
          <w:i/>
          <w:iCs/>
          <w:u w:color="000000"/>
        </w:rPr>
      </w:pPr>
      <w:r>
        <w:rPr>
          <w:rFonts w:ascii="Arial" w:hAnsi="Arial"/>
          <w:i/>
          <w:iCs/>
          <w:u w:color="000000"/>
        </w:rPr>
        <w:t xml:space="preserve">         </w:t>
      </w:r>
    </w:p>
    <w:p w14:paraId="559C30DB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011" w:hanging="1011"/>
        <w:rPr>
          <w:rFonts w:ascii="Arial" w:eastAsia="Arial" w:hAnsi="Arial" w:cs="Arial"/>
          <w:b/>
          <w:bCs/>
          <w:u w:color="000000"/>
        </w:rPr>
      </w:pPr>
      <w:r>
        <w:rPr>
          <w:rFonts w:ascii="Arial" w:hAnsi="Arial"/>
          <w:i/>
          <w:iCs/>
          <w:u w:color="000000"/>
        </w:rPr>
        <w:t xml:space="preserve">       </w:t>
      </w:r>
      <w:r>
        <w:rPr>
          <w:rFonts w:ascii="Arial" w:hAnsi="Arial"/>
          <w:b/>
          <w:bCs/>
          <w:u w:color="000000"/>
        </w:rPr>
        <w:t>Schriftlezing: Thora: Genesis 4:1-16</w:t>
      </w:r>
    </w:p>
    <w:p w14:paraId="640B22AA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  <w:t>Lied</w:t>
      </w:r>
      <w:r>
        <w:rPr>
          <w:rFonts w:ascii="Arial" w:hAnsi="Arial"/>
          <w:u w:color="000000"/>
        </w:rPr>
        <w:t>: Gez. 324</w:t>
      </w:r>
    </w:p>
    <w:p w14:paraId="1A3DBD2F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</w:p>
    <w:p w14:paraId="4D8F7D5B" w14:textId="336BDA61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b/>
          <w:bCs/>
          <w:u w:color="000000"/>
        </w:rPr>
        <w:t xml:space="preserve">Schriftlezing: </w:t>
      </w:r>
      <w:r w:rsidR="00621853">
        <w:rPr>
          <w:rFonts w:ascii="Arial" w:hAnsi="Arial"/>
          <w:b/>
          <w:bCs/>
          <w:u w:color="000000"/>
        </w:rPr>
        <w:t>Brieven</w:t>
      </w:r>
      <w:r w:rsidR="00383DBD">
        <w:rPr>
          <w:rFonts w:ascii="Arial" w:hAnsi="Arial"/>
          <w:b/>
          <w:bCs/>
          <w:u w:color="000000"/>
        </w:rPr>
        <w:t xml:space="preserve">: 1 Joh 3: 11-17 </w:t>
      </w:r>
    </w:p>
    <w:p w14:paraId="14C8D843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  <w:t>Lied: Gez. 318:7,8</w:t>
      </w:r>
    </w:p>
    <w:p w14:paraId="781D51C3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</w:p>
    <w:p w14:paraId="17D6945D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b/>
          <w:bCs/>
          <w:u w:color="000000"/>
        </w:rPr>
      </w:pPr>
      <w:r>
        <w:rPr>
          <w:rFonts w:ascii="Arial" w:hAnsi="Arial"/>
          <w:u w:color="000000"/>
        </w:rPr>
        <w:t xml:space="preserve">       </w:t>
      </w:r>
      <w:r>
        <w:rPr>
          <w:rFonts w:ascii="Arial" w:hAnsi="Arial"/>
          <w:b/>
          <w:bCs/>
          <w:u w:color="000000"/>
        </w:rPr>
        <w:t xml:space="preserve">Verkondiging </w:t>
      </w:r>
    </w:p>
    <w:p w14:paraId="1E066444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445" w:hanging="445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 </w:t>
      </w:r>
      <w:r>
        <w:rPr>
          <w:rFonts w:ascii="Arial" w:eastAsia="Arial" w:hAnsi="Arial" w:cs="Arial"/>
          <w:u w:color="000000"/>
        </w:rPr>
        <w:tab/>
        <w:t>Lied</w:t>
      </w:r>
      <w:r>
        <w:rPr>
          <w:rFonts w:ascii="Arial" w:hAnsi="Arial"/>
          <w:u w:color="000000"/>
        </w:rPr>
        <w:t>: Gez. 285</w:t>
      </w:r>
    </w:p>
    <w:p w14:paraId="76414C2F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011" w:hanging="1011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        </w:t>
      </w:r>
    </w:p>
    <w:p w14:paraId="42148BDA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011" w:hanging="1011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        Na  binnenkomst van de kinderen  zingen we  ELB 433 vers 1, 2 en 3</w:t>
      </w:r>
    </w:p>
    <w:p w14:paraId="29460FE0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011" w:hanging="1011"/>
        <w:rPr>
          <w:rFonts w:ascii="Arial" w:eastAsia="Arial" w:hAnsi="Arial" w:cs="Arial"/>
          <w:i/>
          <w:iCs/>
          <w:u w:color="000000"/>
        </w:rPr>
      </w:pPr>
    </w:p>
    <w:p w14:paraId="7FDBCA81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iCs/>
        </w:rPr>
        <w:tab/>
      </w:r>
      <w:r>
        <w:rPr>
          <w:rFonts w:ascii="Arial" w:hAnsi="Arial"/>
          <w:i/>
          <w:iCs/>
          <w:color w:val="0070C0"/>
          <w:u w:color="0070C0"/>
          <w:shd w:val="clear" w:color="auto" w:fill="C0C0C0"/>
        </w:rPr>
        <w:t>Gebeden en gaven</w:t>
      </w:r>
    </w:p>
    <w:p w14:paraId="2DF4B7AB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</w:p>
    <w:p w14:paraId="2036D7E4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b/>
          <w:bCs/>
          <w:u w:color="000000"/>
        </w:rPr>
        <w:t>Dankgebed en voorbeden, stil gebed, Onze Vader</w:t>
      </w:r>
    </w:p>
    <w:p w14:paraId="73050537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u w:color="000000"/>
        </w:rPr>
        <w:t>Collecten</w:t>
      </w:r>
    </w:p>
    <w:p w14:paraId="22A60272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  <w:u w:color="000000"/>
        </w:rPr>
      </w:pPr>
    </w:p>
    <w:p w14:paraId="55B8A5CE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i/>
          <w:iCs/>
          <w:color w:val="0070C0"/>
          <w:u w:color="0070C0"/>
          <w:shd w:val="clear" w:color="auto" w:fill="C0C0C0"/>
        </w:rPr>
        <w:t>Wegzending en zegen</w:t>
      </w:r>
    </w:p>
    <w:p w14:paraId="27BDBA3C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u w:color="000000"/>
        </w:rPr>
        <w:t>De kinderen worden uit de crèche opgehaald</w:t>
      </w:r>
    </w:p>
    <w:p w14:paraId="349E66F1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eastAsia="Arial" w:hAnsi="Arial" w:cs="Arial"/>
          <w:u w:color="000000"/>
        </w:rPr>
      </w:pPr>
    </w:p>
    <w:p w14:paraId="3BDFE88B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u w:color="000000"/>
        </w:rPr>
        <w:t>Slotlied: Ps. 146:1,2,4</w:t>
      </w:r>
    </w:p>
    <w:p w14:paraId="17E8F0CB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eastAsia="Arial" w:hAnsi="Arial" w:cs="Arial"/>
          <w:u w:color="000000"/>
        </w:rPr>
      </w:pPr>
    </w:p>
    <w:p w14:paraId="5E6A5C7C" w14:textId="77777777" w:rsidR="00AA77C0" w:rsidRDefault="00743C76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ab/>
      </w:r>
      <w:r>
        <w:rPr>
          <w:rFonts w:ascii="Arial" w:eastAsia="Arial" w:hAnsi="Arial" w:cs="Arial"/>
          <w:u w:color="000000"/>
        </w:rPr>
        <w:tab/>
      </w:r>
      <w:r>
        <w:rPr>
          <w:rFonts w:ascii="Arial" w:hAnsi="Arial"/>
          <w:b/>
        </w:rPr>
        <w:t>Zegen</w:t>
      </w:r>
      <w:r>
        <w:rPr>
          <w:rFonts w:ascii="Arial" w:hAnsi="Arial"/>
        </w:rPr>
        <w:t xml:space="preserve">  -  De gemeente beantwoordt de zegen met een gezongen ‘Amen’</w:t>
      </w:r>
    </w:p>
    <w:p w14:paraId="484347FA" w14:textId="23DCBFB9" w:rsidR="60C6E40C" w:rsidRDefault="60C6E40C" w:rsidP="60C6E40C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hAnsi="Arial"/>
        </w:rPr>
      </w:pPr>
    </w:p>
    <w:p w14:paraId="29706D53" w14:textId="7D48B9CE" w:rsidR="0CD51AFA" w:rsidRDefault="0CD51AFA" w:rsidP="60C6E40C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ind w:left="1" w:hanging="1"/>
        <w:rPr>
          <w:rFonts w:ascii="Arial" w:hAnsi="Arial"/>
        </w:rPr>
      </w:pPr>
      <w:r w:rsidRPr="60C6E40C">
        <w:rPr>
          <w:rFonts w:ascii="Arial" w:hAnsi="Arial"/>
        </w:rPr>
        <w:t>Gez 411 vers 1 en 6 Wilhelmus van Nassouwe</w:t>
      </w:r>
    </w:p>
    <w:p w14:paraId="316AD87D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  <w:u w:color="000000"/>
        </w:rPr>
      </w:pPr>
    </w:p>
    <w:p w14:paraId="6B000C46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  <w:u w:color="000000"/>
        </w:rPr>
      </w:pPr>
    </w:p>
    <w:p w14:paraId="7BE3C39A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  <w:u w:color="000000"/>
        </w:rPr>
      </w:pPr>
    </w:p>
    <w:p w14:paraId="6BD3D39E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  <w:rPr>
          <w:rFonts w:ascii="Arial" w:eastAsia="Arial" w:hAnsi="Arial" w:cs="Arial"/>
          <w:u w:color="000000"/>
        </w:rPr>
      </w:pPr>
    </w:p>
    <w:p w14:paraId="386A4B29" w14:textId="77777777" w:rsidR="00AA77C0" w:rsidRDefault="00AA77C0">
      <w:pPr>
        <w:tabs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8566"/>
          <w:tab w:val="left" w:pos="8566"/>
          <w:tab w:val="left" w:pos="9286"/>
          <w:tab w:val="left" w:pos="9300"/>
          <w:tab w:val="left" w:pos="9320"/>
          <w:tab w:val="left" w:pos="9340"/>
          <w:tab w:val="left" w:pos="9360"/>
          <w:tab w:val="left" w:pos="9380"/>
          <w:tab w:val="left" w:pos="9400"/>
          <w:tab w:val="left" w:pos="9420"/>
          <w:tab w:val="left" w:pos="9440"/>
          <w:tab w:val="left" w:pos="9460"/>
          <w:tab w:val="left" w:pos="9480"/>
          <w:tab w:val="left" w:pos="9500"/>
          <w:tab w:val="left" w:pos="9520"/>
          <w:tab w:val="left" w:pos="9540"/>
          <w:tab w:val="left" w:pos="9560"/>
          <w:tab w:val="left" w:pos="9580"/>
          <w:tab w:val="left" w:pos="9600"/>
          <w:tab w:val="left" w:pos="9620"/>
          <w:tab w:val="left" w:pos="9640"/>
          <w:tab w:val="left" w:pos="9660"/>
          <w:tab w:val="left" w:pos="9680"/>
          <w:tab w:val="left" w:pos="9700"/>
          <w:tab w:val="left" w:pos="9720"/>
          <w:tab w:val="left" w:pos="9740"/>
          <w:tab w:val="left" w:pos="9760"/>
          <w:tab w:val="left" w:pos="9780"/>
          <w:tab w:val="left" w:pos="9800"/>
          <w:tab w:val="left" w:pos="9820"/>
          <w:tab w:val="left" w:pos="9840"/>
          <w:tab w:val="left" w:pos="9860"/>
          <w:tab w:val="left" w:pos="9880"/>
          <w:tab w:val="left" w:pos="9900"/>
          <w:tab w:val="left" w:pos="9920"/>
          <w:tab w:val="left" w:pos="9940"/>
          <w:tab w:val="left" w:pos="9960"/>
          <w:tab w:val="left" w:pos="9980"/>
          <w:tab w:val="left" w:pos="10000"/>
          <w:tab w:val="left" w:pos="10020"/>
          <w:tab w:val="left" w:pos="10040"/>
          <w:tab w:val="left" w:pos="10060"/>
          <w:tab w:val="left" w:pos="10080"/>
          <w:tab w:val="left" w:pos="10100"/>
        </w:tabs>
        <w:spacing w:before="0" w:line="240" w:lineRule="auto"/>
      </w:pPr>
    </w:p>
    <w:sectPr w:rsidR="00AA77C0">
      <w:headerReference w:type="default" r:id="rId6"/>
      <w:footerReference w:type="default" r:id="rId7"/>
      <w:pgSz w:w="11906" w:h="16838"/>
      <w:pgMar w:top="1134" w:right="720" w:bottom="1134" w:left="108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0027" w14:textId="77777777" w:rsidR="00DD6054" w:rsidRDefault="00DD6054">
      <w:pPr>
        <w:spacing w:before="0" w:line="240" w:lineRule="auto"/>
      </w:pPr>
      <w:r>
        <w:separator/>
      </w:r>
    </w:p>
  </w:endnote>
  <w:endnote w:type="continuationSeparator" w:id="0">
    <w:p w14:paraId="5228FC21" w14:textId="77777777" w:rsidR="00DD6054" w:rsidRDefault="00DD60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5754" w14:textId="77777777" w:rsidR="00AA77C0" w:rsidRDefault="00AA77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C69C" w14:textId="77777777" w:rsidR="00DD6054" w:rsidRDefault="00DD6054">
      <w:pPr>
        <w:spacing w:before="0" w:line="240" w:lineRule="auto"/>
      </w:pPr>
      <w:r>
        <w:separator/>
      </w:r>
    </w:p>
  </w:footnote>
  <w:footnote w:type="continuationSeparator" w:id="0">
    <w:p w14:paraId="60B18E66" w14:textId="77777777" w:rsidR="00DD6054" w:rsidRDefault="00DD605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E9DC" w14:textId="77777777" w:rsidR="00AA77C0" w:rsidRDefault="00AA77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C0"/>
    <w:rsid w:val="00087E3F"/>
    <w:rsid w:val="000F0A5D"/>
    <w:rsid w:val="00221C29"/>
    <w:rsid w:val="00383DBD"/>
    <w:rsid w:val="005D6CEC"/>
    <w:rsid w:val="00621853"/>
    <w:rsid w:val="00743C76"/>
    <w:rsid w:val="0099409F"/>
    <w:rsid w:val="00A75C81"/>
    <w:rsid w:val="00AA77C0"/>
    <w:rsid w:val="00AB0C6E"/>
    <w:rsid w:val="00D10BF1"/>
    <w:rsid w:val="00DD6054"/>
    <w:rsid w:val="00F351DF"/>
    <w:rsid w:val="026DD12A"/>
    <w:rsid w:val="0CD51AFA"/>
    <w:rsid w:val="60C6E40C"/>
    <w:rsid w:val="6E3DF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7F67"/>
  <w15:docId w15:val="{50A5D1F9-66AC-4198-91F7-B172CD2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F351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351DF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semiHidden/>
    <w:unhideWhenUsed/>
    <w:rsid w:val="00F351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351DF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Jacts van der Leeden</dc:creator>
  <cp:lastModifiedBy>Verbruggen, Marleen</cp:lastModifiedBy>
  <cp:revision>2</cp:revision>
  <dcterms:created xsi:type="dcterms:W3CDTF">2026-04-25T07:07:00Z</dcterms:created>
  <dcterms:modified xsi:type="dcterms:W3CDTF">2026-04-25T07:07:00Z</dcterms:modified>
</cp:coreProperties>
</file>